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AFF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04105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以下为示例，仅供参考。</w:t>
      </w:r>
      <w:bookmarkStart w:id="0" w:name="_GoBack"/>
      <w:bookmarkEnd w:id="0"/>
    </w:p>
    <w:p w14:paraId="180984B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查询路径：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首页-&gt;信用服务-&gt;失信被执行人-&gt;跳转中国执行信息公开网查询截图</w:t>
      </w:r>
    </w:p>
    <w:p w14:paraId="508C59E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1"/>
          <w:szCs w:val="21"/>
        </w:rPr>
      </w:pPr>
      <w:r>
        <w:rPr>
          <w:rFonts w:ascii="仿宋_GB2312" w:hAnsi="宋体" w:eastAsia="仿宋_GB2312"/>
        </w:rPr>
        <w:drawing>
          <wp:inline distT="0" distB="0" distL="114300" distR="114300">
            <wp:extent cx="5264150" cy="3387725"/>
            <wp:effectExtent l="0" t="0" r="1270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042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查询示例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查询路径：首页-&gt;信用服务-&gt;重大税收违法失信主体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截图</w:t>
      </w:r>
    </w:p>
    <w:p w14:paraId="31F5073D">
      <w:pPr>
        <w:jc w:val="left"/>
      </w:pPr>
      <w:r>
        <w:drawing>
          <wp:inline distT="0" distB="0" distL="114300" distR="114300">
            <wp:extent cx="5330825" cy="3008630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5A6A4"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查询示例：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查询路径：首页-&gt;信用服务-&gt;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政府采购严重违法失信行为记录名单查询</w:t>
      </w:r>
      <w:r>
        <w:rPr>
          <w:szCs w:val="20"/>
        </w:rPr>
        <w:drawing>
          <wp:inline distT="0" distB="0" distL="114300" distR="114300">
            <wp:extent cx="5305425" cy="3063240"/>
            <wp:effectExtent l="0" t="0" r="952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AFB7B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37EAB"/>
    <w:rsid w:val="0E326A15"/>
    <w:rsid w:val="1A837EAB"/>
    <w:rsid w:val="221756C4"/>
    <w:rsid w:val="3E4A44B6"/>
    <w:rsid w:val="4679616B"/>
    <w:rsid w:val="64A027C3"/>
    <w:rsid w:val="7479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customStyle="1" w:styleId="4">
    <w:name w:val="一级条标题"/>
    <w:basedOn w:val="5"/>
    <w:next w:val="6"/>
    <w:qFormat/>
    <w:uiPriority w:val="0"/>
    <w:pPr>
      <w:tabs>
        <w:tab w:val="left" w:pos="360"/>
        <w:tab w:val="left" w:pos="840"/>
      </w:tabs>
      <w:ind w:hanging="840"/>
      <w:outlineLvl w:val="1"/>
    </w:pPr>
  </w:style>
  <w:style w:type="paragraph" w:customStyle="1" w:styleId="5">
    <w:name w:val="章标题"/>
    <w:next w:val="1"/>
    <w:qFormat/>
    <w:uiPriority w:val="0"/>
    <w:pPr>
      <w:spacing w:beforeLines="50" w:afterLines="50" w:line="460" w:lineRule="exact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6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121</Characters>
  <Lines>0</Lines>
  <Paragraphs>0</Paragraphs>
  <TotalTime>0</TotalTime>
  <ScaleCrop>false</ScaleCrop>
  <LinksUpToDate>false</LinksUpToDate>
  <CharactersWithSpaces>121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2025-02-13T09:58:00Z</dcterms:created>
  <dc:creator>刘雪锋</dc:creator>
  <cp:lastModifiedBy>凡少朋</cp:lastModifiedBy>
  <dcterms:modified xsi:type="dcterms:W3CDTF">2025-03-13T00:16:17Z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CBE2E64848BB40208685F4F2234327AE</vt:lpwstr>
  </property>
</Properties>
</file>