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FF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20F9CE7C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仿宋" w:cs="仿宋"/>
          <w:bCs/>
          <w:sz w:val="28"/>
          <w:szCs w:val="28"/>
          <w:lang w:val="en-US" w:eastAsia="zh-CN"/>
        </w:rPr>
        <w:t>郑州商品交易所北京服务与发展中心安保服务采购项目报名申请表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65BA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D5701A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23AF7E32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D546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C5FEDD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22AF11A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8AD449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2AB600F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F60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7E978C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35E2B4CD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E8D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3D41CE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24735F1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74BEF3B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3030A35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073ED939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C28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07423D1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5DC3042A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C61521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58FF6CE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1F12FB8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5D2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AA26F9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40E3BC32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3F07F15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0BE5958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B8C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5F43B0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7043537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1917E3B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40B486A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1A9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44EC0CB1"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4DF1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394081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3164D90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6398170C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提供项目相关专业证书，例如质量管理体系认证、职业健康安全管理体系认证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37A0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0D7ABCF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公司简介与经营范围：（包括基本概况、公司规模、社会信誉、企业资质、业务范围与业务能力、类似项目经验等）</w:t>
            </w:r>
          </w:p>
        </w:tc>
      </w:tr>
    </w:tbl>
    <w:p w14:paraId="1C42F309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2FD78030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17613BFF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5C82DAA5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574BAC0C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57CCD106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44DC43B9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49BB05F6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55CDEC64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法定代表人或其委托代理人：（签字或盖章）</w:t>
      </w:r>
    </w:p>
    <w:p w14:paraId="0A14A56B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7FC9A7AE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F91FF">
    <w:pPr>
      <w:pStyle w:val="3"/>
      <w:wordWrap w:val="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77A8"/>
    <w:rsid w:val="452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2025-04-02T09:46:00Z</dcterms:created>
  <dc:creator>凡少朋</dc:creator>
  <cp:lastModifiedBy>凡少朋</cp:lastModifiedBy>
  <dcterms:modified xsi:type="dcterms:W3CDTF">2025-04-02T09:47:14Z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59B70480B91B4E8FBE3B6B4932A5E445_11</vt:lpwstr>
  </property>
</Properties>
</file>